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A671B" w14:textId="77777777" w:rsidR="00AD1017" w:rsidRPr="00401F4D" w:rsidRDefault="00AD1017" w:rsidP="00F80667">
      <w:pPr>
        <w:tabs>
          <w:tab w:val="left" w:pos="993"/>
          <w:tab w:val="num" w:pos="4253"/>
          <w:tab w:val="left" w:pos="9639"/>
        </w:tabs>
        <w:jc w:val="both"/>
        <w:rPr>
          <w:rFonts w:asciiTheme="majorHAnsi" w:eastAsia="SimSun" w:hAnsiTheme="majorHAnsi"/>
          <w:b/>
          <w:iCs/>
          <w:u w:val="single"/>
        </w:rPr>
      </w:pPr>
    </w:p>
    <w:p w14:paraId="541623F8" w14:textId="3600EA08" w:rsidR="00401F4D" w:rsidRPr="00401F4D" w:rsidRDefault="00E615B3" w:rsidP="00401F4D">
      <w:pPr>
        <w:tabs>
          <w:tab w:val="left" w:pos="9639"/>
        </w:tabs>
        <w:jc w:val="center"/>
        <w:rPr>
          <w:rFonts w:ascii="Arial" w:eastAsia="MS Gothic" w:hAnsi="Arial" w:cs="Arial"/>
          <w:b/>
          <w:sz w:val="22"/>
          <w:szCs w:val="22"/>
        </w:rPr>
      </w:pPr>
      <w:r w:rsidRPr="00E615B3">
        <w:rPr>
          <w:rFonts w:ascii="Arial" w:eastAsia="MS Gothic" w:hAnsi="Arial" w:cs="Arial"/>
          <w:b/>
          <w:sz w:val="22"/>
          <w:szCs w:val="22"/>
        </w:rPr>
        <w:t>PREKIŲ</w:t>
      </w:r>
      <w:r w:rsidR="00401F4D" w:rsidRPr="00401F4D">
        <w:rPr>
          <w:rFonts w:ascii="Arial" w:eastAsia="MS Gothic" w:hAnsi="Arial" w:cs="Arial"/>
          <w:b/>
          <w:sz w:val="22"/>
          <w:szCs w:val="22"/>
        </w:rPr>
        <w:t xml:space="preserve"> SĄRAŠ</w:t>
      </w:r>
      <w:r w:rsidR="00785676">
        <w:rPr>
          <w:rFonts w:ascii="Arial" w:eastAsia="MS Gothic" w:hAnsi="Arial" w:cs="Arial"/>
          <w:b/>
          <w:sz w:val="22"/>
          <w:szCs w:val="22"/>
        </w:rPr>
        <w:t>O FORMA</w:t>
      </w:r>
      <w:r w:rsidR="00401F4D">
        <w:rPr>
          <w:rStyle w:val="FootnoteReference"/>
          <w:rFonts w:ascii="Arial" w:eastAsia="MS Gothic" w:hAnsi="Arial" w:cs="Arial"/>
          <w:b/>
          <w:sz w:val="22"/>
          <w:szCs w:val="22"/>
        </w:rPr>
        <w:footnoteReference w:id="1"/>
      </w:r>
    </w:p>
    <w:p w14:paraId="069F7B88" w14:textId="77777777" w:rsidR="00401F4D" w:rsidRPr="00401F4D" w:rsidRDefault="00401F4D" w:rsidP="00401F4D">
      <w:pPr>
        <w:tabs>
          <w:tab w:val="left" w:pos="9639"/>
        </w:tabs>
        <w:jc w:val="center"/>
        <w:rPr>
          <w:rFonts w:ascii="Arial" w:eastAsia="Calibri" w:hAnsi="Arial" w:cs="Arial"/>
          <w:sz w:val="22"/>
          <w:szCs w:val="22"/>
        </w:rPr>
      </w:pPr>
    </w:p>
    <w:p w14:paraId="74BEE1F5" w14:textId="50034627" w:rsidR="00753E59" w:rsidRPr="00401F4D" w:rsidRDefault="00753E59" w:rsidP="00F80667">
      <w:pPr>
        <w:tabs>
          <w:tab w:val="left" w:pos="9639"/>
        </w:tabs>
        <w:jc w:val="both"/>
        <w:rPr>
          <w:rFonts w:ascii="Arial" w:eastAsia="Calibri" w:hAnsi="Arial" w:cs="Arial"/>
          <w:sz w:val="22"/>
          <w:szCs w:val="22"/>
        </w:rPr>
      </w:pPr>
      <w:r w:rsidRPr="00401F4D">
        <w:rPr>
          <w:rFonts w:ascii="Arial" w:eastAsia="Calibri" w:hAnsi="Arial" w:cs="Arial"/>
          <w:sz w:val="22"/>
          <w:szCs w:val="22"/>
        </w:rPr>
        <w:t xml:space="preserve">Pateikiame informaciją apie per paskutinius </w:t>
      </w:r>
      <w:r w:rsidR="00785676">
        <w:rPr>
          <w:rFonts w:ascii="Arial" w:eastAsia="Calibri" w:hAnsi="Arial" w:cs="Arial"/>
          <w:sz w:val="22"/>
          <w:szCs w:val="22"/>
        </w:rPr>
        <w:t>3</w:t>
      </w:r>
      <w:r w:rsidRPr="00401F4D">
        <w:rPr>
          <w:rFonts w:ascii="Arial" w:eastAsia="Calibri" w:hAnsi="Arial" w:cs="Arial"/>
          <w:sz w:val="22"/>
          <w:szCs w:val="22"/>
        </w:rPr>
        <w:t xml:space="preserve"> metus </w:t>
      </w:r>
      <w:r w:rsidR="00401F4D">
        <w:rPr>
          <w:rFonts w:ascii="Arial" w:eastAsia="Calibri" w:hAnsi="Arial" w:cs="Arial"/>
          <w:sz w:val="22"/>
          <w:szCs w:val="22"/>
        </w:rPr>
        <w:t xml:space="preserve">Tiekėjo ir/ar ūkio subjekto, kurio pajėgumais Tiekėjas remiasi, </w:t>
      </w:r>
      <w:r w:rsidRPr="00401F4D">
        <w:rPr>
          <w:rFonts w:ascii="Arial" w:eastAsia="Calibri" w:hAnsi="Arial" w:cs="Arial"/>
          <w:sz w:val="22"/>
          <w:szCs w:val="22"/>
        </w:rPr>
        <w:t xml:space="preserve">tinkamai </w:t>
      </w:r>
      <w:r w:rsidR="00785676">
        <w:rPr>
          <w:rFonts w:ascii="Arial" w:eastAsia="Calibri" w:hAnsi="Arial" w:cs="Arial"/>
          <w:sz w:val="22"/>
          <w:szCs w:val="22"/>
        </w:rPr>
        <w:t>įdiegtą KCVS</w:t>
      </w:r>
      <w:r w:rsidR="004C5101">
        <w:rPr>
          <w:rFonts w:ascii="Arial" w:eastAsia="Calibri" w:hAnsi="Arial" w:cs="Arial"/>
          <w:sz w:val="22"/>
          <w:szCs w:val="22"/>
        </w:rPr>
        <w:t xml:space="preserve"> (toliau – Prekė)</w:t>
      </w:r>
      <w:r w:rsidRPr="00401F4D">
        <w:rPr>
          <w:rFonts w:ascii="Arial" w:eastAsia="Calibri" w:hAnsi="Arial" w:cs="Arial"/>
          <w:sz w:val="22"/>
          <w:szCs w:val="22"/>
        </w:rPr>
        <w:t>:</w:t>
      </w:r>
    </w:p>
    <w:tbl>
      <w:tblPr>
        <w:tblStyle w:val="TableGrid"/>
        <w:tblW w:w="14737" w:type="dxa"/>
        <w:tblLayout w:type="fixed"/>
        <w:tblLook w:val="04A0" w:firstRow="1" w:lastRow="0" w:firstColumn="1" w:lastColumn="0" w:noHBand="0" w:noVBand="1"/>
      </w:tblPr>
      <w:tblGrid>
        <w:gridCol w:w="551"/>
        <w:gridCol w:w="1854"/>
        <w:gridCol w:w="2835"/>
        <w:gridCol w:w="3544"/>
        <w:gridCol w:w="1843"/>
        <w:gridCol w:w="1701"/>
        <w:gridCol w:w="2409"/>
      </w:tblGrid>
      <w:tr w:rsidR="00785676" w:rsidRPr="00401F4D" w14:paraId="6F368BC2" w14:textId="77777777" w:rsidTr="000E7A56">
        <w:tc>
          <w:tcPr>
            <w:tcW w:w="551" w:type="dxa"/>
            <w:shd w:val="clear" w:color="auto" w:fill="D9D9D9" w:themeFill="background1" w:themeFillShade="D9"/>
          </w:tcPr>
          <w:p w14:paraId="5E2643F3" w14:textId="43C570D6" w:rsidR="00785676" w:rsidRPr="00E74A6E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74A6E">
              <w:rPr>
                <w:rFonts w:ascii="Arial" w:eastAsia="Calibri" w:hAnsi="Arial" w:cs="Arial"/>
                <w:sz w:val="22"/>
                <w:szCs w:val="22"/>
              </w:rPr>
              <w:t>Eil. Nr.</w:t>
            </w:r>
          </w:p>
        </w:tc>
        <w:tc>
          <w:tcPr>
            <w:tcW w:w="1854" w:type="dxa"/>
            <w:shd w:val="clear" w:color="auto" w:fill="D9D9D9" w:themeFill="background1" w:themeFillShade="D9"/>
          </w:tcPr>
          <w:p w14:paraId="7D09AB86" w14:textId="5AC1CB53" w:rsidR="00785676" w:rsidRPr="00E74A6E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100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Tiekėjas/ Ūkio subjektas</w:t>
            </w:r>
            <w:r w:rsidRPr="00E74A6E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t>įdiegęs</w:t>
            </w:r>
            <w:r w:rsidRPr="00E74A6E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t>Prekę</w:t>
            </w:r>
            <w:r w:rsidRPr="00E74A6E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706233F" w14:textId="1153195F" w:rsidR="00785676" w:rsidRPr="00E74A6E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74A6E">
              <w:rPr>
                <w:rFonts w:ascii="Arial" w:eastAsia="Calibri" w:hAnsi="Arial" w:cs="Arial"/>
                <w:sz w:val="22"/>
                <w:szCs w:val="22"/>
              </w:rPr>
              <w:t xml:space="preserve">Sutarties, kurios pagrindu </w:t>
            </w:r>
            <w:r>
              <w:rPr>
                <w:rFonts w:ascii="Arial" w:eastAsia="Calibri" w:hAnsi="Arial" w:cs="Arial"/>
                <w:sz w:val="22"/>
                <w:szCs w:val="22"/>
              </w:rPr>
              <w:t>įdiegta</w:t>
            </w:r>
            <w:r w:rsidRPr="00E74A6E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t>Prekė</w:t>
            </w:r>
            <w:r w:rsidRPr="00E74A6E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Pr="00EB100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data ir numeris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14:paraId="6FC8DEFC" w14:textId="3E7AA0ED" w:rsidR="00785676" w:rsidRPr="00E74A6E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74A6E">
              <w:rPr>
                <w:rFonts w:ascii="Arial" w:eastAsia="Calibri" w:hAnsi="Arial" w:cs="Arial"/>
                <w:sz w:val="22"/>
                <w:szCs w:val="22"/>
              </w:rPr>
              <w:t>P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rekės </w:t>
            </w:r>
            <w:r w:rsidRPr="00785676">
              <w:rPr>
                <w:rFonts w:ascii="Arial" w:eastAsia="Calibri" w:hAnsi="Arial" w:cs="Arial"/>
                <w:sz w:val="22"/>
                <w:szCs w:val="22"/>
              </w:rPr>
              <w:t>(konkre</w:t>
            </w:r>
            <w:r>
              <w:rPr>
                <w:rFonts w:ascii="Arial" w:eastAsia="Calibri" w:hAnsi="Arial" w:cs="Arial"/>
                <w:sz w:val="22"/>
                <w:szCs w:val="22"/>
              </w:rPr>
              <w:t>čios</w:t>
            </w:r>
            <w:r w:rsidRPr="00785676">
              <w:rPr>
                <w:rFonts w:ascii="Arial" w:eastAsia="Calibri" w:hAnsi="Arial" w:cs="Arial"/>
                <w:sz w:val="22"/>
                <w:szCs w:val="22"/>
              </w:rPr>
              <w:t xml:space="preserve"> KCVS)</w:t>
            </w:r>
            <w:r w:rsidRPr="00E74A6E">
              <w:rPr>
                <w:rFonts w:ascii="Arial" w:eastAsia="Calibri" w:hAnsi="Arial" w:cs="Arial"/>
                <w:sz w:val="22"/>
                <w:szCs w:val="22"/>
              </w:rPr>
              <w:t xml:space="preserve"> pavadinimas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E74A6E">
              <w:rPr>
                <w:rFonts w:ascii="Arial" w:eastAsia="Calibri" w:hAnsi="Arial" w:cs="Arial"/>
                <w:sz w:val="22"/>
                <w:szCs w:val="22"/>
              </w:rPr>
              <w:t>/jos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E74A6E">
              <w:rPr>
                <w:rFonts w:ascii="Arial" w:eastAsia="Calibri" w:hAnsi="Arial" w:cs="Arial"/>
                <w:sz w:val="22"/>
                <w:szCs w:val="22"/>
              </w:rPr>
              <w:t xml:space="preserve"> aprašymas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355B5352" w14:textId="1291CD65" w:rsidR="00785676" w:rsidRDefault="00785676" w:rsidP="006161CA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E74A6E">
              <w:rPr>
                <w:rFonts w:ascii="Arial" w:eastAsia="Calibri" w:hAnsi="Arial" w:cs="Arial"/>
                <w:sz w:val="22"/>
                <w:szCs w:val="22"/>
              </w:rPr>
              <w:t>P</w:t>
            </w:r>
            <w:r>
              <w:rPr>
                <w:rFonts w:ascii="Arial" w:eastAsia="Calibri" w:hAnsi="Arial" w:cs="Arial"/>
                <w:sz w:val="22"/>
                <w:szCs w:val="22"/>
              </w:rPr>
              <w:t>rekės</w:t>
            </w:r>
            <w:r w:rsidRPr="00E74A6E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įdiegimo užsakovui </w:t>
            </w:r>
            <w:r w:rsidRPr="00E74A6E">
              <w:rPr>
                <w:rFonts w:ascii="Arial" w:eastAsia="Calibri" w:hAnsi="Arial" w:cs="Arial"/>
                <w:sz w:val="22"/>
                <w:szCs w:val="22"/>
              </w:rPr>
              <w:t>data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DB2C9AF" w14:textId="4667429C" w:rsidR="00785676" w:rsidRPr="00E74A6E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Į</w:t>
            </w:r>
            <w:r w:rsidRPr="00785676">
              <w:rPr>
                <w:rFonts w:ascii="Arial" w:eastAsia="Calibri" w:hAnsi="Arial" w:cs="Arial"/>
                <w:sz w:val="22"/>
                <w:szCs w:val="22"/>
              </w:rPr>
              <w:t>diegtos prekės bendra vertė Eur be PVM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4183138F" w14:textId="0E9DDCCB" w:rsidR="00785676" w:rsidRPr="00785676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Prekės</w:t>
            </w:r>
            <w:r w:rsidRPr="00785676">
              <w:rPr>
                <w:rFonts w:ascii="Arial" w:eastAsia="Calibri" w:hAnsi="Arial" w:cs="Arial"/>
                <w:sz w:val="22"/>
                <w:szCs w:val="22"/>
              </w:rPr>
              <w:t xml:space="preserve"> gavėja</w:t>
            </w:r>
            <w:r>
              <w:rPr>
                <w:rFonts w:ascii="Arial" w:eastAsia="Calibri" w:hAnsi="Arial" w:cs="Arial"/>
                <w:sz w:val="22"/>
                <w:szCs w:val="22"/>
              </w:rPr>
              <w:t>s</w:t>
            </w:r>
            <w:r w:rsidRPr="00785676">
              <w:rPr>
                <w:rFonts w:ascii="Arial" w:eastAsia="Calibri" w:hAnsi="Arial" w:cs="Arial"/>
                <w:sz w:val="22"/>
                <w:szCs w:val="22"/>
              </w:rPr>
              <w:t>-užsakova</w:t>
            </w:r>
            <w:r>
              <w:rPr>
                <w:rFonts w:ascii="Arial" w:eastAsia="Calibri" w:hAnsi="Arial" w:cs="Arial"/>
                <w:sz w:val="22"/>
                <w:szCs w:val="22"/>
              </w:rPr>
              <w:t>s</w:t>
            </w:r>
            <w:r w:rsidRPr="00785676">
              <w:rPr>
                <w:rFonts w:ascii="Arial" w:eastAsia="Calibri" w:hAnsi="Arial" w:cs="Arial"/>
                <w:sz w:val="22"/>
                <w:szCs w:val="22"/>
              </w:rPr>
              <w:t xml:space="preserve"> (EBPO viešojo sektoriaus subjektas)</w:t>
            </w:r>
          </w:p>
        </w:tc>
      </w:tr>
      <w:tr w:rsidR="00785676" w:rsidRPr="00401F4D" w14:paraId="460E6AE0" w14:textId="77777777" w:rsidTr="000E7A56">
        <w:tc>
          <w:tcPr>
            <w:tcW w:w="551" w:type="dxa"/>
          </w:tcPr>
          <w:p w14:paraId="1A9C8E62" w14:textId="71F55CE6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</w:p>
        </w:tc>
        <w:tc>
          <w:tcPr>
            <w:tcW w:w="1854" w:type="dxa"/>
          </w:tcPr>
          <w:p w14:paraId="030F17A7" w14:textId="77777777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50B112B" w14:textId="77777777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576DB89" w14:textId="77777777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9C1F332" w14:textId="77777777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E5DCFCD" w14:textId="77777777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09" w:type="dxa"/>
          </w:tcPr>
          <w:p w14:paraId="449EA4F8" w14:textId="4EF028E6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785676" w:rsidRPr="00401F4D" w14:paraId="06B5E9E6" w14:textId="77777777" w:rsidTr="000E7A56">
        <w:tc>
          <w:tcPr>
            <w:tcW w:w="551" w:type="dxa"/>
          </w:tcPr>
          <w:p w14:paraId="64A8AF0B" w14:textId="6CF9D059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</w:p>
        </w:tc>
        <w:tc>
          <w:tcPr>
            <w:tcW w:w="1854" w:type="dxa"/>
          </w:tcPr>
          <w:p w14:paraId="36501BD4" w14:textId="77777777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A485DE5" w14:textId="77777777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09638595" w14:textId="77777777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19C4816" w14:textId="77777777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F29DC52" w14:textId="77777777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09" w:type="dxa"/>
          </w:tcPr>
          <w:p w14:paraId="0E9C621D" w14:textId="1FF9D9EB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785676" w:rsidRPr="00401F4D" w14:paraId="29F81E4E" w14:textId="77777777" w:rsidTr="000E7A56">
        <w:tc>
          <w:tcPr>
            <w:tcW w:w="551" w:type="dxa"/>
          </w:tcPr>
          <w:p w14:paraId="62BD10F2" w14:textId="46BADCA5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3</w:t>
            </w:r>
          </w:p>
        </w:tc>
        <w:tc>
          <w:tcPr>
            <w:tcW w:w="1854" w:type="dxa"/>
          </w:tcPr>
          <w:p w14:paraId="0A3FF4A6" w14:textId="77777777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2994AE3" w14:textId="77777777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5DDAC459" w14:textId="77777777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AB68E83" w14:textId="77777777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0AB91B4" w14:textId="77777777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09" w:type="dxa"/>
          </w:tcPr>
          <w:p w14:paraId="6C12D812" w14:textId="13F6085D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785676" w:rsidRPr="00401F4D" w14:paraId="07E17094" w14:textId="77777777" w:rsidTr="000E7A56">
        <w:tc>
          <w:tcPr>
            <w:tcW w:w="551" w:type="dxa"/>
          </w:tcPr>
          <w:p w14:paraId="21B914E5" w14:textId="09AF7897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4</w:t>
            </w:r>
          </w:p>
        </w:tc>
        <w:tc>
          <w:tcPr>
            <w:tcW w:w="1854" w:type="dxa"/>
          </w:tcPr>
          <w:p w14:paraId="54635135" w14:textId="77777777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12F4B0E" w14:textId="77777777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0E5F01AD" w14:textId="77777777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8FBAA49" w14:textId="77777777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3F9EE14" w14:textId="77777777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09" w:type="dxa"/>
          </w:tcPr>
          <w:p w14:paraId="7520D6E8" w14:textId="31018FE4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785676" w:rsidRPr="00401F4D" w14:paraId="6C80B826" w14:textId="77777777" w:rsidTr="000E7A56">
        <w:tc>
          <w:tcPr>
            <w:tcW w:w="551" w:type="dxa"/>
          </w:tcPr>
          <w:p w14:paraId="13E38832" w14:textId="212580DE" w:rsidR="00785676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5</w:t>
            </w:r>
          </w:p>
        </w:tc>
        <w:tc>
          <w:tcPr>
            <w:tcW w:w="1854" w:type="dxa"/>
          </w:tcPr>
          <w:p w14:paraId="1AECB49E" w14:textId="77777777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5D9CBB2" w14:textId="77777777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0F682B48" w14:textId="77777777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A5124CD" w14:textId="77777777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D514F22" w14:textId="77777777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09" w:type="dxa"/>
          </w:tcPr>
          <w:p w14:paraId="05FD966E" w14:textId="462F3D59" w:rsidR="00785676" w:rsidRPr="00401F4D" w:rsidRDefault="00785676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507B1BE5" w14:textId="18AC8B5E" w:rsidR="00753E59" w:rsidRDefault="00753E59" w:rsidP="004C5101">
      <w:pPr>
        <w:tabs>
          <w:tab w:val="left" w:pos="9639"/>
        </w:tabs>
        <w:jc w:val="both"/>
        <w:rPr>
          <w:rFonts w:asciiTheme="majorHAnsi" w:eastAsia="Calibri" w:hAnsiTheme="majorHAnsi"/>
        </w:rPr>
      </w:pPr>
    </w:p>
    <w:sectPr w:rsidR="00753E59" w:rsidSect="00401F4D">
      <w:footerReference w:type="default" r:id="rId11"/>
      <w:headerReference w:type="first" r:id="rId12"/>
      <w:pgSz w:w="16834" w:h="11909" w:orient="landscape"/>
      <w:pgMar w:top="1418" w:right="1134" w:bottom="454" w:left="1134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25DE4" w14:textId="77777777" w:rsidR="00900F1F" w:rsidRDefault="00900F1F">
      <w:r>
        <w:separator/>
      </w:r>
    </w:p>
  </w:endnote>
  <w:endnote w:type="continuationSeparator" w:id="0">
    <w:p w14:paraId="18A042DA" w14:textId="77777777" w:rsidR="00900F1F" w:rsidRDefault="00900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ACCCB" w14:textId="77777777" w:rsidR="00900F1F" w:rsidRDefault="00900F1F">
      <w:r>
        <w:separator/>
      </w:r>
    </w:p>
  </w:footnote>
  <w:footnote w:type="continuationSeparator" w:id="0">
    <w:p w14:paraId="32115993" w14:textId="77777777" w:rsidR="00900F1F" w:rsidRDefault="00900F1F">
      <w:r>
        <w:continuationSeparator/>
      </w:r>
    </w:p>
  </w:footnote>
  <w:footnote w:id="1">
    <w:p w14:paraId="2FE28487" w14:textId="3F8F2AF5" w:rsidR="00401F4D" w:rsidRPr="00785676" w:rsidRDefault="00401F4D">
      <w:pPr>
        <w:pStyle w:val="FootnoteText"/>
        <w:rPr>
          <w:lang w:val="it-IT"/>
        </w:rPr>
      </w:pPr>
      <w:r>
        <w:rPr>
          <w:rStyle w:val="FootnoteReference"/>
        </w:rPr>
        <w:footnoteRef/>
      </w:r>
      <w:r w:rsidRPr="00785676">
        <w:rPr>
          <w:lang w:val="it-IT"/>
        </w:rPr>
        <w:t xml:space="preserve"> </w:t>
      </w:r>
      <w:r w:rsidRPr="00C51E07">
        <w:rPr>
          <w:rFonts w:ascii="Arial" w:hAnsi="Arial" w:cs="Arial"/>
          <w:lang w:val="lt-LT"/>
        </w:rPr>
        <w:t>Dokumentus pateikti bus prašoma galimo laimėtojo.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9EB7C" w14:textId="7786026E" w:rsidR="001C6112" w:rsidRPr="00493B66" w:rsidRDefault="001C6112" w:rsidP="001C6112">
    <w:pPr>
      <w:pStyle w:val="Header"/>
      <w:jc w:val="right"/>
      <w:rPr>
        <w:rFonts w:ascii="Arial" w:hAnsi="Arial" w:cs="Arial"/>
      </w:rPr>
    </w:pPr>
    <w:r w:rsidRPr="00C51E07">
      <w:rPr>
        <w:rFonts w:ascii="Arial" w:hAnsi="Arial" w:cs="Arial"/>
      </w:rPr>
      <w:t xml:space="preserve">SD </w:t>
    </w:r>
    <w:r>
      <w:rPr>
        <w:rFonts w:ascii="Arial" w:hAnsi="Arial" w:cs="Arial"/>
        <w:lang w:val="en-US"/>
      </w:rPr>
      <w:t>1</w:t>
    </w:r>
    <w:r w:rsidR="00785676">
      <w:rPr>
        <w:rFonts w:ascii="Arial" w:hAnsi="Arial" w:cs="Arial"/>
        <w:lang w:val="en-US"/>
      </w:rPr>
      <w:t>4</w:t>
    </w:r>
    <w:r w:rsidRPr="00C51E07">
      <w:rPr>
        <w:rFonts w:ascii="Arial" w:hAnsi="Arial" w:cs="Arial"/>
      </w:rPr>
      <w:t xml:space="preserve"> priedas</w:t>
    </w:r>
  </w:p>
  <w:p w14:paraId="1A9D028E" w14:textId="77777777" w:rsidR="001C6112" w:rsidRDefault="001C61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4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7"/>
  </w:num>
  <w:num w:numId="5" w16cid:durableId="686101930">
    <w:abstractNumId w:val="5"/>
  </w:num>
  <w:num w:numId="6" w16cid:durableId="276718804">
    <w:abstractNumId w:val="16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2"/>
  </w:num>
  <w:num w:numId="10" w16cid:durableId="1082144200">
    <w:abstractNumId w:val="17"/>
  </w:num>
  <w:num w:numId="11" w16cid:durableId="576941723">
    <w:abstractNumId w:val="11"/>
  </w:num>
  <w:num w:numId="12" w16cid:durableId="200751344">
    <w:abstractNumId w:val="8"/>
  </w:num>
  <w:num w:numId="13" w16cid:durableId="197085184">
    <w:abstractNumId w:val="4"/>
  </w:num>
  <w:num w:numId="14" w16cid:durableId="262110319">
    <w:abstractNumId w:val="15"/>
  </w:num>
  <w:num w:numId="15" w16cid:durableId="1188182545">
    <w:abstractNumId w:val="1"/>
  </w:num>
  <w:num w:numId="16" w16cid:durableId="465465251">
    <w:abstractNumId w:val="9"/>
  </w:num>
  <w:num w:numId="17" w16cid:durableId="447822060">
    <w:abstractNumId w:val="10"/>
  </w:num>
  <w:num w:numId="18" w16cid:durableId="126807630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38D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2D6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E7A56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293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BF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6112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C17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267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C771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87F42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7E5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1F4D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2CD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B0F"/>
    <w:rsid w:val="004C2E1D"/>
    <w:rsid w:val="004C3110"/>
    <w:rsid w:val="004C31AE"/>
    <w:rsid w:val="004C3BC8"/>
    <w:rsid w:val="004C3D01"/>
    <w:rsid w:val="004C3D59"/>
    <w:rsid w:val="004C5101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856"/>
    <w:rsid w:val="004D0E4A"/>
    <w:rsid w:val="004D14C2"/>
    <w:rsid w:val="004D151C"/>
    <w:rsid w:val="004D1AFC"/>
    <w:rsid w:val="004D22F6"/>
    <w:rsid w:val="004D27A5"/>
    <w:rsid w:val="004D287B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051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47D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D3E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33F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D71F3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1CA"/>
    <w:rsid w:val="006162FA"/>
    <w:rsid w:val="00616716"/>
    <w:rsid w:val="006169CC"/>
    <w:rsid w:val="00616AF9"/>
    <w:rsid w:val="00616C73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D10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679FD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F1A"/>
    <w:rsid w:val="00732A4B"/>
    <w:rsid w:val="00732E68"/>
    <w:rsid w:val="00732F09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3E59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169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67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7F5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D4A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0495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0F1F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0EE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555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30E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7A5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017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392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A1C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05DE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16EB7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816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A48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394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8A0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631"/>
    <w:rsid w:val="00D33BE1"/>
    <w:rsid w:val="00D34A69"/>
    <w:rsid w:val="00D34ED0"/>
    <w:rsid w:val="00D3523E"/>
    <w:rsid w:val="00D35446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A4B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5B3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A6E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002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166"/>
    <w:rsid w:val="00F7223D"/>
    <w:rsid w:val="00F7274D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667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6A7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A14"/>
    <w:rsid w:val="00FD129E"/>
    <w:rsid w:val="00FD16D2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uiPriority w:val="99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5b226d70-e51c-48fd-a01e-4d7be5a2cd9c" xsi:nil="true"/>
    <DocOriginator xmlns="5b226d70-e51c-48fd-a01e-4d7be5a2cd9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E4A87112B6FF4595830B17EB63A20C" ma:contentTypeVersion="0" ma:contentTypeDescription="Kurkite naują dokumentą." ma:contentTypeScope="" ma:versionID="7c479316e96f2487fdf21d62d06d3f09">
  <xsd:schema xmlns:xsd="http://www.w3.org/2001/XMLSchema" xmlns:xs="http://www.w3.org/2001/XMLSchema" xmlns:p="http://schemas.microsoft.com/office/2006/metadata/properties" xmlns:ns2="5b226d70-e51c-48fd-a01e-4d7be5a2cd9c" targetNamespace="http://schemas.microsoft.com/office/2006/metadata/properties" ma:root="true" ma:fieldsID="b1eada0ebd0874967a2801b44fe752d1" ns2:_="">
    <xsd:import namespace="5b226d70-e51c-48fd-a01e-4d7be5a2cd9c"/>
    <xsd:element name="properties">
      <xsd:complexType>
        <xsd:sequence>
          <xsd:element name="documentManagement">
            <xsd:complexType>
              <xsd:all>
                <xsd:element ref="ns2:DocOriginator" minOccurs="0"/>
                <xsd:element ref="ns2:ddmFiel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26d70-e51c-48fd-a01e-4d7be5a2cd9c" elementFormDefault="qualified">
    <xsd:import namespace="http://schemas.microsoft.com/office/2006/documentManagement/types"/>
    <xsd:import namespace="http://schemas.microsoft.com/office/infopath/2007/PartnerControls"/>
    <xsd:element name="DocOriginator" ma:index="8" nillable="true" ma:displayName="Rengėjas" ma:internalName="DocOriginator">
      <xsd:simpleType>
        <xsd:restriction base="dms:Text">
          <xsd:maxLength value="255"/>
        </xsd:restriction>
      </xsd:simpleType>
    </xsd:element>
    <xsd:element name="ddmFieldA" ma:index="9" nillable="true" ma:displayName="Trumpas aprašymas" ma:internalName="ddmField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C92110-9A8B-492B-B044-FE66D3ADA8A7}">
  <ds:schemaRefs>
    <ds:schemaRef ds:uri="http://schemas.microsoft.com/office/2006/metadata/properties"/>
    <ds:schemaRef ds:uri="http://schemas.microsoft.com/office/infopath/2007/PartnerControls"/>
    <ds:schemaRef ds:uri="5b226d70-e51c-48fd-a01e-4d7be5a2cd9c"/>
  </ds:schemaRefs>
</ds:datastoreItem>
</file>

<file path=customXml/itemProps4.xml><?xml version="1.0" encoding="utf-8"?>
<ds:datastoreItem xmlns:ds="http://schemas.openxmlformats.org/officeDocument/2006/customXml" ds:itemID="{49FF1503-F201-4BD3-BD92-42E7BA0B7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26d70-e51c-48fd-a01e-4d7be5a2cd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329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subject/>
  <dc:creator>L.Jocenkaite@post.lt</dc:creator>
  <cp:keywords/>
  <dc:description/>
  <cp:lastModifiedBy>Laura Jūraitė</cp:lastModifiedBy>
  <cp:revision>13</cp:revision>
  <cp:lastPrinted>2017-09-25T09:41:00Z</cp:lastPrinted>
  <dcterms:created xsi:type="dcterms:W3CDTF">2024-02-21T11:09:00Z</dcterms:created>
  <dcterms:modified xsi:type="dcterms:W3CDTF">2026-04-17T10:31:00Z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0x01010092E4A87112B6FF4595830B17EB63A20C</vt:lpwstr>
  </property>
  <property fmtid="{D5CDD505-2E9C-101B-9397-08002B2CF9AE}" pid="3" name="DocOriginatorUsr">
    <vt:lpwstr>11509</vt:lpwstr>
  </property>
  <property fmtid="{D5CDD505-2E9C-101B-9397-08002B2CF9AE}" pid="4" name="Created">
    <vt:filetime>2023-06-22T09:09:56Z</vt:filetime>
  </property>
  <property fmtid="{D5CDD505-2E9C-101B-9397-08002B2CF9AE}" pid="5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&lt;Occured&gt;2022-04-21T12:46:38.4691654+03:00&lt;/Occured&gt;_x000d_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&lt;Occured&gt;2022-04-21T13:16:13.7273692+03:00&lt;/Occured&gt;_x000d_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&lt;Occured&gt;2022-04-21T14:01:43.6378218+03:00&lt;/Occured&gt;_x000d_
      &lt;EventData&gt;&amp;lt;updates&amp;gt;&amp;lt;field&amp;gt;&amp;lt;name&amp;gt;WFParticipants&amp;lt;/name&amp;gt;&amp;lt;from&amp;gt; Giedrė Jatulevičienė, Vidas Švedas&amp;lt;/from&amp;gt;&amp;lt;to&amp;gt; Giedrė Jatulevičienė,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&lt;Occured&gt;2022-04-22T10:46:21.6146402+03:00&lt;/Occured&gt;_x000d_
      &lt;EventData&gt;&amp;lt;updates&amp;gt;&amp;lt;field&amp;gt;&amp;lt;name&amp;gt;WFParticipants&amp;lt;/name&amp;gt;&amp;lt;from&amp;gt; Giedrė Jatulevičienė, Vidas Švedas, Renata Zailskė&amp;lt;/from&amp;gt;&amp;lt;to&amp;gt; Giedrė Jatulevičienė, Vidas Švedas, Renata Zailskė,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&lt;Occured&gt;2022-04-22T11:31:23.8220845+03:00&lt;/Occured&gt;_x000d_
      &lt;EventData&gt;&amp;lt;updates&amp;gt;&amp;lt;field&amp;gt;&amp;lt;name&amp;gt;WFParticipants&amp;lt;/name&amp;gt;&amp;lt;from&amp;gt; Giedrė Jatulevičienė, Vidas Švedas, Renata Zailskė, Eimantas Lavrėnovas&amp;lt;/from&amp;gt;&amp;lt;to&amp;gt; Giedrė Jatulevičienė, Vidas Švedas, Renata Zailskė,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&lt;Occured&gt;2022-04-22T11:34:53.1338207+03:00&lt;/Occured&gt;_x000d_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Giedrė Jatulevičienė, Vidas Švedas, Renata Zailskė, Eimantas Lavrėnovas, Kristina Badarienė&amp;lt;/from&amp;gt;&amp;lt;to&amp;gt; Giedrė Jatulevičienė, Vidas Švedas, Renata Zailskė, Eimantas Lavrėnovas, Kristina Badarienė,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&lt;Occured&gt;2022-04-22T11:46:14.8652306+03:00&lt;/Occured&gt;_x000d_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Giedrė Jatulevičienė, Vidas Švedas, Renata Zailskė, Eimantas Lavrėnovas, Kristina Badarienė, Giedrė Jatulevičienė&amp;lt;/from&amp;gt;&amp;lt;to&amp;gt;&amp;lt;/to&amp;gt;&amp;lt;/field&amp;gt;&amp;lt;/updates&amp;gt;&lt;/EventData&gt;_x000d_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&lt;Occured&gt;2022-04-22T12:16:22.2951733+03:00&lt;/Occured&gt;_x000d_
      &lt;EventData&gt;&amp;lt;updates&amp;gt;&amp;lt;field&amp;gt;&amp;lt;name&amp;gt;DocDate&amp;lt;/name&amp;gt;&amp;lt;from&amp;gt;2022-04-21&amp;lt;/from&amp;gt;&amp;lt;to&amp;gt;2022-04-22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&lt;Occured&gt;2022-04-22T13:16:35.0769335+03:00&lt;/Occured&gt;_x000d_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&lt;Occured&gt;2022-04-22T13:54:50.3485991+03:00&lt;/Occured&gt;_x000d_
      &lt;EventData&gt;&amp;lt;Location&amp;gt;&amp;lt;old&amp;gt;https://dvs/sritys/ddm/sritys/ddm/ddm/derinami/DDM63786140874880&amp;lt;/old&amp;gt;&amp;lt;new&amp;gt;https://dvs/sritys/pirkimai/registrasTPSP/1744/protokolai/20220421122755__Protokolas Nr 1 Robotizavimo licencijų pirkimo inicijavimo protokolas/&amp;lt;/new&amp;gt;&amp;lt;/Location&amp;gt;&lt;/EventData&gt;_x000d_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&lt;Occured&gt;2023-03-06T12:17:03.4863269+02:00&lt;/Occured&gt;_x000d_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Giedrė Jatulevičienė,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&lt;Occured&gt;2023-03-06T12:46:27.9116667+02:00&lt;/Occured&gt;_x000d_
      &lt;EventData&gt;&amp;lt;updates&amp;gt;&amp;lt;field&amp;gt;&amp;lt;name&amp;gt;WFParticipants&amp;lt;/name&amp;gt;&amp;lt;from&amp;gt;&amp;lt;/from&amp;gt;&amp;lt;to&amp;gt;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&lt;Occured&gt;2023-03-06T17:01:51.41058+02:00&lt;/Occured&gt;_x000d_
      &lt;EventData&gt;&amp;lt;updates&amp;gt;&amp;lt;field&amp;gt;&amp;lt;name&amp;gt;WFParticipants&amp;lt;/name&amp;gt;&amp;lt;from&amp;gt; Vidas Švedas&amp;lt;/from&amp;gt;&amp;lt;to&amp;gt;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&lt;Occured&gt;2023-03-07T11:02:41.1480787+02:00&lt;/Occured&gt;_x000d_
      &lt;EventData&gt;&amp;lt;updates&amp;gt;&amp;lt;field&amp;gt;&amp;lt;name&amp;gt;WFParticipants&amp;lt;/name&amp;gt;&amp;lt;from&amp;gt; Vidas Švedas, Renata Zailskė&amp;lt;/from&amp;gt;&amp;lt;to&amp;gt; Vidas Švedas, Renata Zailskė,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&lt;Occured&gt;2023-03-07T16:32:14.926347+02:00&lt;/Occured&gt;_x000d_
      &lt;EventData&gt;&amp;lt;updates&amp;gt;&amp;lt;field&amp;gt;&amp;lt;name&amp;gt;WFParticipants&amp;lt;/name&amp;gt;&amp;lt;from&amp;gt; Vidas Švedas, Renata Zailskė, Kristina Badarienė&amp;lt;/from&amp;gt;&amp;lt;to&amp;gt; Vidas Švedas, Renata Zailskė, Kristina Badarienė,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&lt;Occured&gt;2023-03-08T08:32:15.0800026+02:00&lt;/Occured&gt;_x000d_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Vidas Švedas, Renata Zailskė, Kristina Badarienė, Eimantas Lavrėnovas&amp;lt;/from&amp;gt;&amp;lt;to&amp;gt; Vidas Švedas, Renata Zailskė, Kristina Badarienė, Eimantas Lavrėnovas,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&lt;Occured&gt;2023-03-08T13:32:02.0930668+02:00&lt;/Occured&gt;_x000d_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Renata Zailskė, Kristina Badarienė, Eimantas Lavrėnovas,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&lt;Occured&gt;2023-03-08T13:46:14.5635042+02:00&lt;/Occured&gt;_x000d_
      &lt;EventData&gt;&amp;lt;updates&amp;gt;&amp;lt;field&amp;gt;&amp;lt;name&amp;gt;DocDate&amp;lt;/name&amp;gt;&amp;lt;from&amp;gt;2023-03-06&amp;lt;/from&amp;gt;&amp;lt;to&amp;gt;2023-03-08&amp;lt;/to&amp;gt;&amp;lt;/field&amp;gt;&amp;lt;field&amp;gt;&amp;lt;name&amp;gt;WFParticipants&amp;lt;/name&amp;gt;&amp;lt;from&amp;gt;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&lt;Occured&gt;2023-03-08T13:58:51.2368565+02:00&lt;/Occured&gt;_x000d_
      &lt;EventData&gt;&amp;lt;Location&amp;gt;&amp;lt;old&amp;gt;https://dvs/sritys/ddm/sritys/ddm/ddm/derinami/DDM63813698848435&amp;lt;/old&amp;gt;&amp;lt;new&amp;gt;https://dvs/sritys/pirkimai/registrasTPSP/2017/protokolai/20230306112729__2 Protokolas Pirkimo iniciavimas/&amp;lt;/new&amp;gt;&amp;lt;/Location&amp;gt;&lt;/EventData&gt;_x000d_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&lt;Occured&gt;2023-05-03T10:02:18.25515+03:00&lt;/Occured&gt;_x000d_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true}}]&amp;lt;/to&amp;gt;&amp;lt;/field&amp;gt;&amp;lt;field&amp;gt;&amp;lt;name&amp;gt;WFParticipants&amp;lt;/name&amp;gt;&amp;lt;from&amp;gt; Vidas Švedas, Robertas Subačius, Martyna Kudžmaitė, Kristina Badarienė&amp;lt;/from&amp;gt;&amp;lt;to&amp;gt; Vidas Švedas, Robertas Subačius, Martyna Kudžmaitė, Kristina Badarienė, Renata Zailskė, Laura Jūraitė&amp;lt;/to&amp;gt;&amp;lt;/field&amp;gt;&amp;lt;field&amp;gt;&amp;lt;name&amp;gt;ddmUsersText3&amp;lt;/name&amp;gt;&amp;lt;from&amp;gt;&amp;lt;/from&amp;gt;&amp;lt;to&amp;gt;Renata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&lt;Occured&gt;2023-05-03T10:04:10.6311079+03:00&lt;/Occured&gt;_x000d_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Robertas Subačius, Martyna Kudžmaitė, Kristina Badarienė, Renata Zailskė,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&lt;Occured&gt;2023-05-03T10:14:51.7147004+03:00&lt;/Occured&gt;_x000d_
      &lt;EventData&gt;&amp;lt;updates&amp;gt;&amp;lt;field&amp;gt;&amp;lt;name&amp;gt;DocDate&amp;lt;/name&amp;gt;&amp;lt;from&amp;gt;2023-04-27&amp;lt;/from&amp;gt;&amp;lt;to&amp;gt;2023-05-03&amp;lt;/to&amp;gt;&amp;lt;/field&amp;gt;&amp;lt;field&amp;gt;&amp;lt;name&amp;gt;WFParticipants&amp;lt;/name&amp;gt;&amp;lt;from&amp;gt;&amp;lt;/from&amp;gt;&amp;lt;to&amp;gt;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&lt;Occured&gt;2023-05-03T10:23:59.3081289+03:00&lt;/Occured&gt;_x000d_
      &lt;EventData&gt;&amp;lt;updates&amp;gt;&amp;lt;field&amp;gt;&amp;lt;name&amp;gt;WFParticipants&amp;lt;/name&amp;gt;&amp;lt;from&amp;gt; Laura Jūraitė&amp;lt;/from&amp;gt;&amp;lt;to&amp;gt;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&lt;Occured&gt;2023-05-03T10:25:18.3455572+03:00&lt;/Occured&gt;_x000d_
      &lt;EventData&gt;&amp;lt;Location&amp;gt;&amp;lt;old&amp;gt;https://dvs/sritys/ddm/sritys/ddm/ddm/derinami/DDM63818201737331&amp;lt;/old&amp;gt;&amp;lt;new&amp;gt;https://dvs/sritys/pirkimai/registrasTPSP/2068/protokolai/20230427021538__1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&lt;Occured&gt;2023-06-22T12:16:24.566203+03:00&lt;/Occured&gt;_x000d_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Laura Jūraitė,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&lt;Occured&gt;2023-06-22T12:31:11.7369568+03:00&lt;/Occured&gt;_x000d_
      &lt;EventData&gt;&amp;lt;updates&amp;gt;&amp;lt;field&amp;gt;&amp;lt;name&amp;gt;WFParticipants&amp;lt;/name&amp;gt;&amp;lt;from&amp;gt;&amp;lt;/from&amp;gt;&amp;lt;to&amp;gt; Robertas Stauskis&amp;lt;/to&amp;gt;&amp;lt;/field&amp;gt;&amp;lt;/updates&amp;gt;&lt;/EventData&gt;_x000d_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&lt;Occured&gt;2023-06-22T12:46:19.9119995+03:00&lt;/Occured&gt;_x000d_
      &lt;EventData&gt;&amp;lt;updates&amp;gt;&amp;lt;field&amp;gt;&amp;lt;name&amp;gt;WFParticipants&amp;lt;/name&amp;gt;&amp;lt;from&amp;gt; Robertas Stauskis&amp;lt;/from&amp;gt;&amp;lt;to&amp;gt; Robertas Stauskis,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&lt;Occured&gt;2023-06-22T13:46:18.5898388+03:00&lt;/Occured&gt;_x000d_
      &lt;EventData&gt;&amp;lt;updates&amp;gt;&amp;lt;field&amp;gt;&amp;lt;name&amp;gt;WFParticipants&amp;lt;/name&amp;gt;&amp;lt;from&amp;gt; Robertas Stauskis, Eimantas Lavrėnovas&amp;lt;/from&amp;gt;&amp;lt;to&amp;gt; Robertas Stauskis, Eimantas Lavrėnovas, Anastasija Stankevič&amp;lt;/to&amp;gt;&amp;lt;/field&amp;gt;&amp;lt;/updates&amp;gt;&lt;/EventData&gt;_x000d_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&lt;Occured&gt;2023-06-22T15:31:27.2859926+03:00&lt;/Occured&gt;_x000d_
      &lt;EventData&gt;&amp;lt;updates&amp;gt;&amp;lt;field&amp;gt;&amp;lt;name&amp;gt;WFParticipants&amp;lt;/name&amp;gt;&amp;lt;from&amp;gt; Robertas Stauskis, Eimantas Lavrėnovas, Anastasija Stankevič&amp;lt;/from&amp;gt;&amp;lt;to&amp;gt; Robertas Stauskis, Eimantas Lavrėnovas, Anastasija Stankevič, Deimantė Milickaitė&amp;lt;/to&amp;gt;&amp;lt;/field&amp;gt;&amp;lt;/updates&amp;gt;&lt;/EventData&gt;_x000d_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&lt;Occured&gt;2023-06-23T11:46:33.0904239+03:00&lt;/Occured&gt;_x000d_
      &lt;EventData&gt;&amp;lt;updates&amp;gt;&amp;lt;field&amp;gt;&amp;lt;name&amp;gt;WFParticipants&amp;lt;/name&amp;gt;&amp;lt;from&amp;gt; Robertas Stauskis, Eimantas Lavrėnovas, Anastasija Stankevič, Deimantė Milickaitė&amp;lt;/from&amp;gt;&amp;lt;to&amp;gt; Robertas Stauskis, Eimantas Lavrėnovas, Anastasija Stankevič, Deimantė Milickaitė,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&lt;Occured&gt;2023-06-23T12:46:08.3399115+03:00&lt;/Occured&gt;_x000d_
      &lt;EventData&gt;&amp;lt;updates&amp;gt;&amp;lt;field&amp;gt;&amp;lt;name&amp;gt;DocRegStatus&amp;lt;/name&amp;gt;&amp;lt;from&amp;gt;Derinamas&amp;lt;/from&amp;gt;&amp;lt;to&amp;gt;Pasirašomas&amp;lt;/to&amp;gt;&amp;lt;/field&amp;gt;&amp;lt;field&amp;gt;&amp;lt;name&amp;gt;WFParticipants&amp;lt;/name&amp;gt;&amp;lt;from&amp;gt; Robertas Stauskis, Eimantas Lavrėnovas, Anastasija Stankevič, Deimantė Milickaitė, Renata Zailskė&amp;lt;/from&amp;gt;&amp;lt;to&amp;gt;&amp;lt;/to&amp;gt;&amp;lt;/field&amp;gt;&amp;lt;/updates&amp;gt;&lt;/EventData&gt;_x000d_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&lt;Occured&gt;2023-06-23T13:01:02.5277776+03:00&lt;/Occured&gt;_x000d_
      &lt;EventData&gt;&amp;lt;Location&amp;gt;&amp;lt;old&amp;gt;https://dvs/sritys/ddm/sritys/ddm/ddm/derinami/DDM63823032595473&amp;lt;/old&amp;gt;&amp;lt;new&amp;gt;https://dvs/sritys/pirkimai/registrasTPSP/2116/protokolai/20230622120956__1 protokolas Pirkimo inicijavimas/&amp;lt;/new&amp;gt;&amp;lt;/Location&amp;gt;&lt;/EventData&gt;_x000d_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&lt;string&gt;DocumentSetDescription&lt;/string&gt;_x000d_
    &lt;string&gt;Title2&lt;/string&gt;_x000d_
    &lt;string&gt;DocNumber&lt;/string&gt;_x000d_
    &lt;string&gt;DocRegStatus&lt;/string&gt;_x000d_
    &lt;string&gt;ddmInitApprover&lt;/string&gt;_x000d_
    &lt;string&gt;DocOriginator&lt;/string&gt;_x000d_
    &lt;string&gt;DocOriginatorUsr&lt;/string&gt;_x000d_
    &lt;string&gt;DocOriginatorTxt&lt;/string&gt;_x000d_
    &lt;string&gt;DocOriginatorPosition&lt;/string&gt;_x000d_
    &lt;string&gt;DocOriginatorDep&lt;/string&gt;_x000d_
    &lt;string&gt;DocBinder&lt;/string&gt;_x000d_
    &lt;string&gt;DocRegister&lt;/string&gt;_x000d_
    &lt;string&gt;ddmInitiator&lt;/string&gt;_x000d_
    &lt;string&gt;ddmInitiatorTxt&lt;/string&gt;_x000d_
    &lt;string&gt;ddmNotifyAfterApproval&lt;/string&gt;_x000d_
    &lt;string&gt;ddmPermAfterApproval&lt;/string&gt;_x000d_
    &lt;string&gt;ddmFieldsConfig&lt;/string&gt;_x000d_
    &lt;string&gt;ddmNotifyOthers&lt;/string&gt;_x000d_
    &lt;string&gt;ddmNotifyOthersUsr&lt;/string&gt;_x000d_
    &lt;string&gt;DocNotes&lt;/string&gt;_x000d_
    &lt;string&gt;ddmResponsiblePerson&lt;/string&gt;_x000d_
    &lt;string&gt;ddmField1&lt;/string&gt;_x000d_
    &lt;string&gt;ddmField2&lt;/string&gt;_x000d_
    &lt;string&gt;ddmField3&lt;/string&gt;_x000d_
    &lt;string&gt;ddmField4&lt;/string&gt;_x000d_
    &lt;string&gt;ddmField5&lt;/string&gt;_x000d_
    &lt;string&gt;ddmField6&lt;/string&gt;_x000d_
    &lt;string&gt;ddmField7&lt;/string&gt;_x000d_
    &lt;string&gt;ddmField8&lt;/string&gt;_x000d_
    &lt;string&gt;ddmField9&lt;/string&gt;_x000d_
    &lt;string&gt;ddmField10&lt;/string&gt;_x000d_
    &lt;string&gt;ddmField11&lt;/string&gt;_x000d_
    &lt;string&gt;ddmField12&lt;/string&gt;_x000d_
    &lt;string&gt;ddmField13&lt;/string&gt;_x000d_
    &lt;string&gt;ddmField14&lt;/string&gt;_x000d_
    &lt;string&gt;ddmField15&lt;/string&gt;_x000d_
    &lt;string&gt;ddmField16&lt;/string&gt;_x000d_
    &lt;string&gt;ddmField17&lt;/string&gt;_x000d_
    &lt;string&gt;ddmField18&lt;/string&gt;_x000d_
    &lt;string&gt;ddmField19&lt;/string&gt;_x000d_
    &lt;string&gt;ddmField20&lt;/string&gt;_x000d_
    &lt;string&gt;ddmField21&lt;/string&gt;_x000d_
    &lt;string&gt;ddmField22&lt;/string&gt;_x000d_
    &lt;string&gt;ddmField23&lt;/string&gt;_x000d_
    &lt;string&gt;ddmField24&lt;/string&gt;_x000d_
    &lt;string&gt;ddmField25&lt;/string&gt;_x000d_
    &lt;string&gt;ddmDocTypeID&lt;/string&gt;_x000d_
    &lt;string&gt;ddmDocTypeName&lt;/string&gt;_x000d_
    &lt;string&gt;ddmInitRequired&lt;/string&gt;_x000d_
    &lt;string&gt;ddmStandardFieldsConfig&lt;/string&gt;_x000d_
    &lt;string&gt;ddmDocSubjectFormula&lt;/string&gt;_x000d_
    &lt;string&gt;WFCurrent&lt;/string&gt;_x000d_
    &lt;string&gt;DocDate&lt;/string&gt;_x000d_
    &lt;string&gt;ddmItemSaved&lt;/string&gt;_x000d_
    &lt;string&gt;DocSubject&lt;/string&gt;_x000d_
    &lt;string&gt;ddmExtenderJs&lt;/string&gt;_x000d_
    &lt;string&gt;OSWFMailFields&lt;/string&gt;_x000d_
    &lt;string&gt;SSOSWFStage&lt;/string&gt;_x000d_
    &lt;string&gt;DocType&lt;/string&gt;_x000d_
    &lt;string&gt;DocStatus1&lt;/string&gt;_x000d_
    &lt;string&gt;DocValidFrom&lt;/string&gt;_x000d_
    &lt;string&gt;DocValidUntil&lt;/string&gt;_x000d_
    &lt;string&gt;DocMeetPersons&lt;/string&gt;_x000d_
    &lt;string&gt;DocMeetDepartments&lt;/string&gt;_x000d_
    &lt;string&gt;DocMeetGroups&lt;/string&gt;_x000d_
    &lt;string&gt;DocPersons&lt;/string&gt;_x000d_
    &lt;string&gt;ddmApprovalWF&lt;/string&gt;_x000d_
    &lt;string&gt;Aprasymas&lt;/string&gt;_x000d_
    &lt;string&gt;DocExtraContactData&lt;/string&gt;_x000d_
    &lt;string&gt;DocTotalPages&lt;/string&gt;_x000d_
    &lt;string&gt;DocDispatchMethod&lt;/string&gt;_x000d_
    &lt;string&gt;IsConfidential&lt;/string&gt;_x000d_
    &lt;string&gt;ExternalRecipients&lt;/string&gt;_x000d_
    &lt;string&gt;DocSigner&lt;/string&gt;_x000d_
    &lt;string&gt;ddmUsers1&lt;/string&gt;_x000d_
    &lt;string&gt;ddmUsers2&lt;/string&gt;_x000d_
    &lt;string&gt;ddmUsers3&lt;/string&gt;_x000d_
    &lt;string&gt;ddmUsers4&lt;/string&gt;_x000d_
    &lt;string&gt;ddmUsers5&lt;/string&gt;_x000d_
    &lt;string&gt;WFParticipants&lt;/string&gt;_x000d_
    &lt;string&gt;WFParticRejected&lt;/string&gt;_x000d_
    &lt;string&gt;ddmUsersText1&lt;/string&gt;_x000d_
    &lt;string&gt;ddmUsersText2&lt;/string&gt;_x000d_
    &lt;string&gt;ddmUsersText3&lt;/string&gt;_x000d_
    &lt;string&gt;ddmUsersText4&lt;/string&gt;_x000d_
    &lt;string&gt;ddmUsersText5&lt;/string&gt;_x000d_
    &lt;string&gt;ddmDocID&lt;/string&gt;_x000d_
    &lt;string&gt;Derintojai&lt;/string&gt;_x000d_
    &lt;string&gt;Tvirtintojai&lt;/string&gt;_x000d_
    &lt;string&gt;Pasiraso&lt;/string&gt;_x000d_
    &lt;string&gt;Informuoti&lt;/string&gt;_x000d_
    &lt;string&gt;Komitetas&lt;/string&gt;_x000d_
    &lt;string&gt;DocObject&lt;/string&gt;_x000d_
    &lt;string&gt;RmndrTerm&lt;/string&gt;_x000d_
    &lt;string&gt;DocDateChangeID&lt;/string&gt;_x000d_
    &lt;string&gt;DocOwner&lt;/string&gt;_x000d_
    &lt;string&gt;WFParticipantsKoresp&lt;/string&gt;_x000d_
    &lt;string&gt;CrossLinkIcon&lt;/string&gt;_x000d_
    &lt;string&gt;Adresatai2&lt;/string&gt;_x000d_
    &lt;string&gt;Approvers&lt;/string&gt;_x000d_
    &lt;string&gt;LastApproveDate&lt;/string&gt;_x000d_
    &lt;string&gt;ApproveDate&lt;/string&gt;_x000d_
    &lt;string&gt;AssignmentUrl&lt;/string&gt;_x000d_
    &lt;string&gt;CorespondenceUrl&lt;/string&gt;_x000d_
    &lt;string&gt;ReadersUsr&lt;/string&gt;_x000d_
    &lt;string&gt;DocRegDate&lt;/string&gt;_x000d_
    &lt;string&gt;ReceivedDocumentDate&lt;/string&gt;_x000d_
    &lt;string&gt;EMailAddresses&lt;/string&gt;_x000d_
    &lt;string&gt;JobTitle&lt;/string&gt;_x000d_
    &lt;string&gt;Regionas&lt;/string&gt;_x000d_
    &lt;string&gt;AtsData&lt;/string&gt;_x000d_
    &lt;string&gt;AtsAsmuo&lt;/string&gt;_x000d_
    &lt;string&gt;Biudzetas&lt;/string&gt;_x000d_
    &lt;string&gt;Institucija&lt;/string&gt;_x000d_
    &lt;string&gt;Kompensacija&lt;/string&gt;_x000d_
    &lt;string&gt;KitiSkundai&lt;/string&gt;_x000d_
    &lt;string&gt;KompensData&lt;/string&gt;_x000d_
    &lt;string&gt;KontaktInfo&lt;/string&gt;_x000d_
    &lt;string&gt;Pagristas&lt;/string&gt;_x000d_
    &lt;string&gt;Pareiskejas&lt;/string&gt;_x000d_
    &lt;string&gt;Paslauga&lt;/string&gt;_x000d_
    &lt;string&gt;PaslaugosPav&lt;/string&gt;_x000d_
    &lt;string&gt;SaskNr&lt;/string&gt;_x000d_
    &lt;string&gt;SiuntosNr&lt;/string&gt;_x000d_
    &lt;string&gt;SkundoBudas&lt;/string&gt;_x000d_
    &lt;string&gt;SkundoData&lt;/string&gt;_x000d_
    &lt;string&gt;Vykdytojas&lt;/string&gt;_x000d_
    &lt;string&gt;SalinimoVeiksmai&lt;/string&gt;_x000d_
    &lt;string&gt;Priezastis&lt;/string&gt;_x000d_
    &lt;string&gt;Saltinis&lt;/string&gt;_x000d_
    &lt;string&gt;Sprendimas&lt;/string&gt;_x000d_
    &lt;string&gt;Esme&lt;/string&gt;_x000d_
    &lt;string&gt;PaslauguTipas&lt;/string&gt;_x000d_
    &lt;string&gt;Nuotrauka&lt;/string&gt;_x000d_
    &lt;string&gt;TaskDueDate&lt;/string&gt;_x000d_
    &lt;string&gt;Categories&lt;/string&gt;_x000d_
    &lt;string&gt;AtsTrukme&lt;/string&gt;_x000d_
    &lt;string&gt;Company&lt;/string&gt;_x000d_
    &lt;string&gt;EtatoTipas&lt;/string&gt;_x000d_
    &lt;string&gt;ddmUsers6&lt;/string&gt;_x000d_
    &lt;string&gt;VVKDate&lt;/string&gt;_x000d_
    &lt;string&gt;PrjLink&lt;/string&gt;_x000d_
    &lt;string&gt;Padaliniai&lt;/string&gt;_x000d_
    &lt;string&gt;Situacija&lt;/string&gt;_x000d_
    &lt;string&gt;PagSituacija&lt;/string&gt;_x000d_
    &lt;string&gt;Atsipirkimas&lt;/string&gt;_x000d_
    &lt;string&gt;DokSkaitytojuGrupe&lt;/string&gt;_x000d_
    &lt;string&gt;wfStorageID&lt;/string&gt;_x000d_
    &lt;string&gt;RoutingRuleDescription&lt;/string&gt;_x000d_
    &lt;string&gt;ddmFieldA&lt;/string&gt;_x000d_
    &lt;string&gt;ValstNr&lt;/string&gt;_x000d_
    &lt;string&gt;MokymuInfo&lt;/string&gt;_x000d_
    &lt;string&gt;MokymuInformacija&lt;/string&gt;_x000d_
    &lt;string&gt;ddmUsersNo1&lt;/string&gt;_x000d_
    &lt;string&gt;ddmUsersNo10&lt;/string&gt;_x000d_
    &lt;string&gt;ddmUsersNo11&lt;/string&gt;_x000d_
    &lt;string&gt;ddmUsersNo12&lt;/string&gt;_x000d_
    &lt;string&gt;ddmUsersNo2&lt;/string&gt;_x000d_
    &lt;string&gt;ddmUsersNo3&lt;/string&gt;_x000d_
    &lt;string&gt;ddmUsersNo4&lt;/string&gt;_x000d_
    &lt;string&gt;ddmUsersNo5&lt;/string&gt;_x000d_
    &lt;string&gt;ddmUsersNo6&lt;/string&gt;_x000d_
    &lt;string&gt;ddmUsersNo7&lt;/string&gt;_x000d_
    &lt;string&gt;ddmUsersNo8&lt;/string&gt;_x000d_
    &lt;string&gt;ddmUsersNo9&lt;/string&gt;_x000d_
    &lt;string&gt;MokymuVieta&lt;/string&gt;_x000d_
    &lt;string&gt;RouteType&lt;/string&gt;_x000d_
    &lt;string&gt;ddmUsersText11&lt;/string&gt;_x000d_
    &lt;string&gt;ddmUsersText21&lt;/string&gt;_x000d_
  &lt;/Fields&gt;_x000d_
  &lt;Values&gt;_x000d_
    &lt;string&gt;SD Specialiosios salygos.docx&lt;/string&gt;_x000d_
    &lt;string&gt;VALSTYBĖS  ĮMONĖS  LIETUVOS  PAŠTO&lt;/string&gt;_x000d_
    &lt;string /&gt;_x000d_
    &lt;string /&gt;_x000d_
    &lt;string /&gt;_x000d_
    &lt;string&gt;Pasirašomas&lt;/string&gt;_x000d_
    &lt;string /&gt;_x000d_
    &lt;string /&gt;_x000d_
    &lt;string&gt;Laura Jūraitė&lt;/string&gt;_x000d_
    &lt;string&gt;Laura Jūraitė&lt;/string&gt;_x000d_
    &lt;string&gt;Vyresnysis pirkimų projektų vadovas_Pirkimų skyrius_Teisės ir pirkimų departamentas_Generalinis direktorius&lt;/string&gt;_x000d_
    &lt;string&gt;Pirkimų skyrius&lt;/string&gt;_x000d_
    &lt;string /&gt;_x000d_
    &lt;string /&gt;_x000d_
    &lt;string /&gt;_x000d_
    &lt;string /&gt;_x000d_
    &lt;string /&gt;_x000d_
    &lt;string /&gt;_x000d_
    &lt;string&gt;[{type:'text',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true}}]&lt;/string&gt;_x000d_
    &lt;string /&gt;_x000d_
    &lt;string /&gt;_x000d_
    &lt;string /&gt;_x000d_
    &lt;string /&gt;_x000d_
    &lt;string&gt;2023/141&lt;/string&gt;_x000d_
    &lt;string&gt;Aukščiausios ir vidurinės grandies vadovų atrankos (angl. „head-hunting“)&lt;/string&gt;_x000d_
    &lt;string&gt;https://dvs/sritys/pirkimai/registrasTPSP/2116&lt;/string&gt;_x000d_
    &lt;string&gt;2116&lt;/string&gt;_x000d_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&lt;string&gt;75&lt;/string&gt;_x000d_
    &lt;string&gt;Pirkimo protokolas&lt;/string&gt;_x000d_
    &lt;string /&gt;_x000d_
    &lt;string /&gt;_x000d_
    &lt;string /&gt;_x000d_
    &lt;string /&gt;_x000d_
    &lt;string&gt;2023-06-22&lt;/string&gt;_x000d_
    &lt;string /&gt;_x000d_
    &lt;string&gt;1 protokolas. Pirkimo inicijavimas&lt;/string&gt;_x000d_
    &lt;string /&gt;_x000d_
    &lt;string /&gt;_x000d_
    &lt;string /&gt;_x000d_
    &lt;string /&gt;_x000d_
    &lt;string&gt;Aktuali redakcija&lt;/string&gt;_x000d_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&lt;string&gt;No&lt;/string&gt;_x000d_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&lt;string&gt;Renata Zailskė;Robertas Stauskis;Anastasija Stankevič;Eimantas Lavrėnovas;Deimantė Milickaitė&lt;/string&gt;_x000d_
    &lt;string&gt;Laura Jūraitė;Robertas Stauskis&lt;/string&gt;_x000d_
    &lt;string&gt;Renata Zailskė&lt;/string&gt;_x000d_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&lt;/Values&gt;_x000d_
&lt;/SSItemProperties&gt;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